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3F89F" w14:textId="77777777" w:rsidR="002D2FDB" w:rsidRPr="00253DD2" w:rsidRDefault="002D2FDB" w:rsidP="002D2FDB">
      <w:pPr>
        <w:shd w:val="clear" w:color="auto" w:fill="FFFFFF"/>
        <w:spacing w:before="150"/>
        <w:jc w:val="both"/>
        <w:outlineLvl w:val="2"/>
        <w:rPr>
          <w:rFonts w:ascii="Arial" w:eastAsia="Times New Roman" w:hAnsi="Arial" w:cs="Arial"/>
          <w:b/>
          <w:sz w:val="27"/>
          <w:szCs w:val="27"/>
        </w:rPr>
      </w:pPr>
      <w:bookmarkStart w:id="0" w:name="_GoBack"/>
      <w:r w:rsidRPr="00253DD2">
        <w:rPr>
          <w:rFonts w:ascii="Arial" w:eastAsia="Times New Roman" w:hAnsi="Arial" w:cs="Arial"/>
          <w:b/>
          <w:sz w:val="27"/>
          <w:szCs w:val="27"/>
        </w:rPr>
        <w:t xml:space="preserve">C- 9 </w:t>
      </w:r>
      <w:proofErr w:type="spellStart"/>
      <w:r w:rsidRPr="00253DD2">
        <w:rPr>
          <w:rFonts w:ascii="Arial" w:eastAsia="Times New Roman" w:hAnsi="Arial" w:cs="Arial"/>
          <w:b/>
          <w:sz w:val="27"/>
          <w:szCs w:val="27"/>
        </w:rPr>
        <w:t>Debating</w:t>
      </w:r>
      <w:proofErr w:type="spellEnd"/>
      <w:r w:rsidRPr="00253DD2">
        <w:rPr>
          <w:rFonts w:ascii="Arial" w:eastAsia="Times New Roman" w:hAnsi="Arial" w:cs="Arial"/>
          <w:b/>
          <w:sz w:val="27"/>
          <w:szCs w:val="27"/>
        </w:rPr>
        <w:t xml:space="preserve"> </w:t>
      </w:r>
      <w:proofErr w:type="spellStart"/>
      <w:r w:rsidRPr="00253DD2">
        <w:rPr>
          <w:rFonts w:ascii="Arial" w:eastAsia="Times New Roman" w:hAnsi="Arial" w:cs="Arial"/>
          <w:b/>
          <w:sz w:val="27"/>
          <w:szCs w:val="27"/>
        </w:rPr>
        <w:t>on</w:t>
      </w:r>
      <w:proofErr w:type="spellEnd"/>
      <w:r w:rsidRPr="00253DD2">
        <w:rPr>
          <w:rFonts w:ascii="Arial" w:eastAsia="Times New Roman" w:hAnsi="Arial" w:cs="Arial"/>
          <w:b/>
          <w:sz w:val="27"/>
          <w:szCs w:val="27"/>
        </w:rPr>
        <w:t xml:space="preserve"> </w:t>
      </w:r>
      <w:proofErr w:type="spellStart"/>
      <w:r w:rsidRPr="00253DD2">
        <w:rPr>
          <w:rFonts w:ascii="Arial" w:eastAsia="Times New Roman" w:hAnsi="Arial" w:cs="Arial"/>
          <w:b/>
          <w:sz w:val="27"/>
          <w:szCs w:val="27"/>
        </w:rPr>
        <w:t>various</w:t>
      </w:r>
      <w:proofErr w:type="spellEnd"/>
      <w:r w:rsidRPr="00253DD2">
        <w:rPr>
          <w:rFonts w:ascii="Arial" w:eastAsia="Times New Roman" w:hAnsi="Arial" w:cs="Arial"/>
          <w:b/>
          <w:sz w:val="27"/>
          <w:szCs w:val="27"/>
        </w:rPr>
        <w:t xml:space="preserve"> Social </w:t>
      </w:r>
      <w:proofErr w:type="spellStart"/>
      <w:r w:rsidRPr="00253DD2">
        <w:rPr>
          <w:rFonts w:ascii="Arial" w:eastAsia="Times New Roman" w:hAnsi="Arial" w:cs="Arial"/>
          <w:b/>
          <w:sz w:val="27"/>
          <w:szCs w:val="27"/>
        </w:rPr>
        <w:t>Issues</w:t>
      </w:r>
      <w:proofErr w:type="spellEnd"/>
    </w:p>
    <w:bookmarkEnd w:id="0"/>
    <w:p w14:paraId="6ED5AA2D" w14:textId="77777777" w:rsidR="00253DD2" w:rsidRPr="00B6684A" w:rsidRDefault="00D12393" w:rsidP="00B6684A">
      <w:pPr>
        <w:shd w:val="clear" w:color="auto" w:fill="FFFFFF"/>
        <w:spacing w:before="150"/>
        <w:jc w:val="right"/>
        <w:outlineLvl w:val="2"/>
        <w:rPr>
          <w:rFonts w:ascii="Arial" w:eastAsia="Times New Roman" w:hAnsi="Arial" w:cs="Arial"/>
          <w:b/>
          <w:szCs w:val="27"/>
          <w:u w:val="single"/>
        </w:rPr>
      </w:pPr>
      <w:r w:rsidRPr="00B6684A">
        <w:rPr>
          <w:rFonts w:ascii="Arial" w:eastAsia="Times New Roman" w:hAnsi="Arial" w:cs="Arial"/>
          <w:b/>
          <w:szCs w:val="27"/>
          <w:u w:val="single"/>
        </w:rPr>
        <w:t xml:space="preserve">17th </w:t>
      </w:r>
      <w:proofErr w:type="spellStart"/>
      <w:r w:rsidRPr="00B6684A">
        <w:rPr>
          <w:rFonts w:ascii="Arial" w:eastAsia="Times New Roman" w:hAnsi="Arial" w:cs="Arial"/>
          <w:b/>
          <w:szCs w:val="27"/>
          <w:u w:val="single"/>
        </w:rPr>
        <w:t>March</w:t>
      </w:r>
      <w:proofErr w:type="spellEnd"/>
      <w:r w:rsidRPr="00B6684A">
        <w:rPr>
          <w:rFonts w:ascii="Arial" w:eastAsia="Times New Roman" w:hAnsi="Arial" w:cs="Arial"/>
          <w:b/>
          <w:szCs w:val="27"/>
          <w:u w:val="single"/>
        </w:rPr>
        <w:t xml:space="preserve"> </w:t>
      </w:r>
    </w:p>
    <w:p w14:paraId="15EE65F4" w14:textId="77777777" w:rsidR="00D12393" w:rsidRPr="00D12393" w:rsidRDefault="00D12393" w:rsidP="002D2FDB">
      <w:pPr>
        <w:shd w:val="clear" w:color="auto" w:fill="FFFFFF"/>
        <w:spacing w:before="150"/>
        <w:jc w:val="both"/>
        <w:outlineLvl w:val="2"/>
        <w:rPr>
          <w:rFonts w:ascii="Arial" w:eastAsia="Times New Roman" w:hAnsi="Arial" w:cs="Arial"/>
          <w:b/>
          <w:sz w:val="27"/>
          <w:szCs w:val="27"/>
        </w:rPr>
      </w:pPr>
      <w:r w:rsidRPr="00D12393">
        <w:rPr>
          <w:rFonts w:ascii="Arial" w:eastAsia="Times New Roman" w:hAnsi="Arial" w:cs="Arial"/>
          <w:b/>
          <w:sz w:val="27"/>
          <w:szCs w:val="27"/>
        </w:rPr>
        <w:t>READ THE FOLLOWING TEXT</w:t>
      </w:r>
    </w:p>
    <w:p w14:paraId="75CA00CD" w14:textId="77777777" w:rsidR="002D2FDB" w:rsidRPr="00253DD2" w:rsidRDefault="002D2FDB" w:rsidP="002D2FDB">
      <w:pPr>
        <w:shd w:val="clear" w:color="auto" w:fill="FFFFFF"/>
        <w:spacing w:before="150"/>
        <w:jc w:val="both"/>
        <w:outlineLvl w:val="2"/>
        <w:rPr>
          <w:rFonts w:ascii="Arial" w:eastAsia="Times New Roman" w:hAnsi="Arial" w:cs="Arial"/>
          <w:sz w:val="27"/>
          <w:szCs w:val="27"/>
        </w:rPr>
      </w:pPr>
      <w:r w:rsidRPr="00253DD2">
        <w:rPr>
          <w:rFonts w:ascii="Arial" w:eastAsia="Times New Roman" w:hAnsi="Arial" w:cs="Arial"/>
          <w:sz w:val="27"/>
          <w:szCs w:val="27"/>
        </w:rPr>
        <w:t>¿Qué es el acoso sexual?</w:t>
      </w:r>
    </w:p>
    <w:p w14:paraId="618DBD65" w14:textId="77777777" w:rsidR="002D2FDB" w:rsidRPr="00253DD2" w:rsidRDefault="002D2FDB" w:rsidP="002D2FDB">
      <w:pPr>
        <w:shd w:val="clear" w:color="auto" w:fill="FFFFFF"/>
        <w:spacing w:before="100" w:beforeAutospacing="1" w:after="100" w:afterAutospacing="1"/>
        <w:jc w:val="both"/>
        <w:rPr>
          <w:rFonts w:ascii="Arial" w:hAnsi="Arial" w:cs="Arial"/>
          <w:sz w:val="20"/>
          <w:szCs w:val="20"/>
        </w:rPr>
      </w:pPr>
      <w:r w:rsidRPr="00253DD2">
        <w:rPr>
          <w:rFonts w:ascii="Arial" w:hAnsi="Arial" w:cs="Arial"/>
          <w:sz w:val="20"/>
          <w:szCs w:val="20"/>
        </w:rPr>
        <w:t>El acoso sexual puede definirse como insinuaciones sexuales, solicitud de favores sexuales u otros contactos verbales o físicos de naturaleza sexual no deseados ni queridos que crean un ambiente hostil u ofensivo. También puede ser visto como una forma de violencia contra las mujeres (y los hombres, que también pueden ser objeto de acoso sexual) y como tratamiento discriminatorio. Una parte clave de la definición es la palabra "no deseado".</w:t>
      </w:r>
    </w:p>
    <w:p w14:paraId="15A7AE86" w14:textId="77777777" w:rsidR="002D2FDB" w:rsidRPr="00253DD2" w:rsidRDefault="002D2FDB" w:rsidP="002D2FDB">
      <w:pPr>
        <w:shd w:val="clear" w:color="auto" w:fill="FFFFFF"/>
        <w:spacing w:before="100" w:beforeAutospacing="1" w:after="100" w:afterAutospacing="1"/>
        <w:jc w:val="both"/>
        <w:rPr>
          <w:rFonts w:ascii="Arial" w:hAnsi="Arial" w:cs="Arial"/>
          <w:sz w:val="20"/>
          <w:szCs w:val="20"/>
        </w:rPr>
      </w:pPr>
      <w:r w:rsidRPr="00253DD2">
        <w:rPr>
          <w:rFonts w:ascii="Arial" w:hAnsi="Arial" w:cs="Arial"/>
          <w:sz w:val="20"/>
          <w:szCs w:val="20"/>
        </w:rPr>
        <w:t>El acoso sexual puede adoptar una variedad de formas. Incluye tanto la violencia física como las formas más sutiles de violencia, como la coacción - forzar a alguien a hacer algo que no quiere. Puede presentarse como acoso a largo plazo - repetidos "chistes" sexuales, invitaciones constantes (no deseadas) para acudir a una cita, o flirteo no deseado de naturaleza sexual. Y puede ser un incidente aislado - tocar o acariciar a alguien de manera inapropiada, o incluso el abuso sexual o la violación.</w:t>
      </w:r>
    </w:p>
    <w:p w14:paraId="5CDF148F" w14:textId="77777777" w:rsidR="002D2FDB" w:rsidRPr="00253DD2" w:rsidRDefault="002D2FDB" w:rsidP="002D2FDB">
      <w:pPr>
        <w:shd w:val="clear" w:color="auto" w:fill="FFFFFF"/>
        <w:spacing w:before="150"/>
        <w:jc w:val="both"/>
        <w:outlineLvl w:val="2"/>
        <w:rPr>
          <w:rFonts w:ascii="Arial" w:eastAsia="Times New Roman" w:hAnsi="Arial" w:cs="Arial"/>
          <w:sz w:val="27"/>
          <w:szCs w:val="27"/>
        </w:rPr>
      </w:pPr>
      <w:r w:rsidRPr="00253DD2">
        <w:rPr>
          <w:rFonts w:ascii="Arial" w:eastAsia="Times New Roman" w:hAnsi="Arial" w:cs="Arial"/>
          <w:sz w:val="27"/>
          <w:szCs w:val="27"/>
        </w:rPr>
        <w:t>¿Está el sexo de una persona directamente relacionado con el acoso?</w:t>
      </w:r>
    </w:p>
    <w:p w14:paraId="75248F88" w14:textId="77777777" w:rsidR="002D2FDB" w:rsidRPr="00253DD2" w:rsidRDefault="002D2FDB" w:rsidP="002D2FDB">
      <w:pPr>
        <w:shd w:val="clear" w:color="auto" w:fill="FFFFFF"/>
        <w:spacing w:before="100" w:beforeAutospacing="1" w:after="100" w:afterAutospacing="1"/>
        <w:jc w:val="both"/>
        <w:rPr>
          <w:rFonts w:ascii="Arial" w:hAnsi="Arial" w:cs="Arial"/>
          <w:sz w:val="20"/>
          <w:szCs w:val="20"/>
        </w:rPr>
      </w:pPr>
      <w:r w:rsidRPr="00253DD2">
        <w:rPr>
          <w:rFonts w:ascii="Arial" w:hAnsi="Arial" w:cs="Arial"/>
          <w:sz w:val="20"/>
          <w:szCs w:val="20"/>
        </w:rPr>
        <w:t>Sí, el acoso sexual es un comportamiento que se relaciona directamente con el sexo de la persona que está siendo acosada. Por esta razón, puede ser visto como discriminatorio.</w:t>
      </w:r>
    </w:p>
    <w:p w14:paraId="16A34F97" w14:textId="77777777" w:rsidR="002D2FDB" w:rsidRPr="00253DD2" w:rsidRDefault="002D2FDB" w:rsidP="002D2FDB">
      <w:pPr>
        <w:shd w:val="clear" w:color="auto" w:fill="FFFFFF"/>
        <w:spacing w:before="100" w:beforeAutospacing="1" w:after="100" w:afterAutospacing="1"/>
        <w:jc w:val="both"/>
        <w:rPr>
          <w:rFonts w:ascii="Arial" w:hAnsi="Arial" w:cs="Arial"/>
          <w:sz w:val="20"/>
          <w:szCs w:val="20"/>
        </w:rPr>
      </w:pPr>
      <w:r w:rsidRPr="00253DD2">
        <w:rPr>
          <w:rFonts w:ascii="Arial" w:hAnsi="Arial" w:cs="Arial"/>
          <w:sz w:val="20"/>
          <w:szCs w:val="20"/>
        </w:rPr>
        <w:t>De acuerdo con un estudio realizado por la Organización Internacional del Trabajo (OIT), "El acoso sexual está íntimamente ligado con el poder y con frecuencia se lleva a cabo en sociedades que tratan a las mujeres como objetos sexuales y ciudadanos de segunda clase". Un ejemplo común de esto es cuando a las mujeres se les piden favores sexuales a cambio de un trabajo, un ascenso o un aumento. Otro ejemplo es el acoso en la calle, que puede abarcar desde silbidos a lenguaje desagradable y ofensivo y también el abuso sexual y la violación.</w:t>
      </w:r>
    </w:p>
    <w:p w14:paraId="12311F03" w14:textId="77777777" w:rsidR="002D2FDB" w:rsidRPr="00253DD2" w:rsidRDefault="002D2FDB" w:rsidP="002D2FDB">
      <w:pPr>
        <w:shd w:val="clear" w:color="auto" w:fill="FFFFFF"/>
        <w:spacing w:before="100" w:beforeAutospacing="1" w:after="100" w:afterAutospacing="1"/>
        <w:jc w:val="both"/>
        <w:rPr>
          <w:rFonts w:ascii="Arial" w:hAnsi="Arial" w:cs="Arial"/>
          <w:sz w:val="20"/>
          <w:szCs w:val="20"/>
        </w:rPr>
      </w:pPr>
      <w:r w:rsidRPr="00253DD2">
        <w:rPr>
          <w:rFonts w:ascii="Arial" w:hAnsi="Arial" w:cs="Arial"/>
          <w:sz w:val="20"/>
          <w:szCs w:val="20"/>
        </w:rPr>
        <w:t>Es importante destacar que el acoso sexual no es lo mismo que un flirteo o una relación mutuamente acordada. Es una acción que no es deseada, que ofende y angustia, y puede, en algunas situaciones, ser física y emocionalmente peligrosa. La víctima puede sentirse intimidada, incómoda, avergonzada o amenazada.</w:t>
      </w:r>
    </w:p>
    <w:p w14:paraId="017F70B0" w14:textId="77777777" w:rsidR="002D2FDB" w:rsidRPr="00253DD2" w:rsidRDefault="002D2FDB" w:rsidP="002D2FDB">
      <w:pPr>
        <w:shd w:val="clear" w:color="auto" w:fill="FFFFFF"/>
        <w:spacing w:before="150"/>
        <w:jc w:val="both"/>
        <w:outlineLvl w:val="2"/>
        <w:rPr>
          <w:rFonts w:ascii="Arial" w:eastAsia="Times New Roman" w:hAnsi="Arial" w:cs="Arial"/>
          <w:sz w:val="27"/>
          <w:szCs w:val="27"/>
        </w:rPr>
      </w:pPr>
      <w:r w:rsidRPr="00253DD2">
        <w:rPr>
          <w:rFonts w:ascii="Arial" w:eastAsia="Times New Roman" w:hAnsi="Arial" w:cs="Arial"/>
          <w:sz w:val="27"/>
          <w:szCs w:val="27"/>
        </w:rPr>
        <w:t>¿Qué puede ser catalogado como acoso sexual?</w:t>
      </w:r>
    </w:p>
    <w:p w14:paraId="1112C511" w14:textId="77777777" w:rsidR="002D2FDB" w:rsidRPr="00253DD2" w:rsidRDefault="002D2FDB" w:rsidP="002D2FDB">
      <w:pPr>
        <w:shd w:val="clear" w:color="auto" w:fill="FFFFFF"/>
        <w:spacing w:before="100" w:beforeAutospacing="1" w:after="100" w:afterAutospacing="1"/>
        <w:jc w:val="both"/>
        <w:rPr>
          <w:rFonts w:ascii="Arial" w:hAnsi="Arial" w:cs="Arial"/>
          <w:sz w:val="20"/>
          <w:szCs w:val="20"/>
        </w:rPr>
      </w:pPr>
      <w:r w:rsidRPr="00253DD2">
        <w:rPr>
          <w:rFonts w:ascii="Arial" w:hAnsi="Arial" w:cs="Arial"/>
          <w:sz w:val="20"/>
          <w:szCs w:val="20"/>
        </w:rPr>
        <w:t>Existen diferentes definiciones legales de acoso sexual en diferentes países y jurisdicciones, pero las formas más comunes de acoso sexual incluyen:</w:t>
      </w:r>
    </w:p>
    <w:p w14:paraId="181EC857"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Contar chistes sexuales o sucios</w:t>
      </w:r>
    </w:p>
    <w:p w14:paraId="6FF86232"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Mostrar o distribuir dibujos o fotos sexualmente explícitos</w:t>
      </w:r>
    </w:p>
    <w:p w14:paraId="26DBFD48"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Cartas, notas, correos electrónicos, llamadas telefónicas, o material de naturaleza sexual</w:t>
      </w:r>
    </w:p>
    <w:p w14:paraId="60907E9B"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""Clasificar"" a la gente en razón a sus atributos físicos</w:t>
      </w:r>
    </w:p>
    <w:p w14:paraId="2255FD24"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Comentarios sexuales sobre la ropa de una persona, su anatomía, o miradas</w:t>
      </w:r>
    </w:p>
    <w:p w14:paraId="57DD1915"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Silbar</w:t>
      </w:r>
    </w:p>
    <w:p w14:paraId="58180DA6"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Sonidos o gestos sexualmente sugestivos como ruidos de succión, guiños, o movimientos pélvicos</w:t>
      </w:r>
    </w:p>
    <w:p w14:paraId="2DD07D09"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Amenazas y sobornos directos o indirectos para una actividad sexual no deseada</w:t>
      </w:r>
    </w:p>
    <w:p w14:paraId="3259930B"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Pidiendo repetidamente a una persona una cita, o tener relaciones sexuales</w:t>
      </w:r>
    </w:p>
    <w:p w14:paraId="316ADF7E"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lastRenderedPageBreak/>
        <w:t>Insultos, tales como perra, puta o zorra</w:t>
      </w:r>
    </w:p>
    <w:p w14:paraId="6C0CBE16"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Mirar de una manera ofensiva (mirar a los pechos de una mujer, o las nalgas de un hombre)</w:t>
      </w:r>
    </w:p>
    <w:p w14:paraId="3FE53F9D"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Preguntas no deseadas sobre la vida sexual personal</w:t>
      </w:r>
    </w:p>
    <w:p w14:paraId="58C639FC"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Tocamientos, abrazos, besos, caricias o roces no deseados</w:t>
      </w:r>
    </w:p>
    <w:p w14:paraId="47AB4B1E"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El acoso a una persona</w:t>
      </w:r>
    </w:p>
    <w:p w14:paraId="116D9E2F"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Tocarse a sí mismo sexualmente para que otros lo vean</w:t>
      </w:r>
    </w:p>
    <w:p w14:paraId="355A3436"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El asalto sexual</w:t>
      </w:r>
    </w:p>
    <w:p w14:paraId="6091CBDD"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Abuso</w:t>
      </w:r>
    </w:p>
    <w:p w14:paraId="5446CBBB" w14:textId="77777777" w:rsidR="002D2FDB" w:rsidRPr="00253DD2" w:rsidRDefault="002D2FDB" w:rsidP="002D2FDB">
      <w:pPr>
        <w:numPr>
          <w:ilvl w:val="0"/>
          <w:numId w:val="1"/>
        </w:numPr>
        <w:shd w:val="clear" w:color="auto" w:fill="FFFFFF"/>
        <w:spacing w:before="100" w:beforeAutospacing="1" w:after="100" w:afterAutospacing="1"/>
        <w:jc w:val="both"/>
        <w:rPr>
          <w:rFonts w:ascii="Arial" w:eastAsia="Times New Roman" w:hAnsi="Arial" w:cs="Arial"/>
          <w:sz w:val="20"/>
          <w:szCs w:val="20"/>
        </w:rPr>
      </w:pPr>
      <w:r w:rsidRPr="00253DD2">
        <w:rPr>
          <w:rFonts w:ascii="Arial" w:eastAsia="Times New Roman" w:hAnsi="Arial" w:cs="Arial"/>
          <w:sz w:val="20"/>
          <w:szCs w:val="20"/>
        </w:rPr>
        <w:t>Violación.</w:t>
      </w:r>
    </w:p>
    <w:p w14:paraId="3B0294BC" w14:textId="77777777" w:rsidR="002D2FDB" w:rsidRPr="00253DD2" w:rsidRDefault="002D2FDB" w:rsidP="002D2FDB">
      <w:pPr>
        <w:shd w:val="clear" w:color="auto" w:fill="FFFFFF"/>
        <w:spacing w:before="150"/>
        <w:jc w:val="both"/>
        <w:outlineLvl w:val="2"/>
        <w:rPr>
          <w:rFonts w:ascii="Arial" w:eastAsia="Times New Roman" w:hAnsi="Arial" w:cs="Arial"/>
          <w:sz w:val="27"/>
          <w:szCs w:val="27"/>
        </w:rPr>
      </w:pPr>
      <w:r w:rsidRPr="00253DD2">
        <w:rPr>
          <w:rFonts w:ascii="Arial" w:eastAsia="Times New Roman" w:hAnsi="Arial" w:cs="Arial"/>
          <w:sz w:val="27"/>
          <w:szCs w:val="27"/>
        </w:rPr>
        <w:t>¿Dónde se produce el acoso sexual?</w:t>
      </w:r>
    </w:p>
    <w:p w14:paraId="6D10B4EE" w14:textId="77777777" w:rsidR="002D2FDB" w:rsidRPr="00253DD2" w:rsidRDefault="002D2FDB" w:rsidP="002D2FDB">
      <w:pPr>
        <w:shd w:val="clear" w:color="auto" w:fill="FFFFFF"/>
        <w:spacing w:before="100" w:beforeAutospacing="1" w:after="100" w:afterAutospacing="1"/>
        <w:jc w:val="both"/>
        <w:rPr>
          <w:rFonts w:ascii="Arial" w:hAnsi="Arial" w:cs="Arial"/>
          <w:sz w:val="20"/>
          <w:szCs w:val="20"/>
        </w:rPr>
      </w:pPr>
      <w:r w:rsidRPr="00253DD2">
        <w:rPr>
          <w:rFonts w:ascii="Arial" w:hAnsi="Arial" w:cs="Arial"/>
          <w:sz w:val="20"/>
          <w:szCs w:val="20"/>
        </w:rPr>
        <w:t>El acoso sexual puede tener lugar en cualquier lugar - en el trabajo, en la universidad, en la calle, en una tienda, en un club, durante el uso del transporte público, en un aeropuerto, incluso en el hogar. Básicamente, es la atención sexual no deseada que puede tener lugar en cualquier lugar público, y también en espacios privados.</w:t>
      </w:r>
    </w:p>
    <w:p w14:paraId="34F9F6FD" w14:textId="77777777" w:rsidR="002D2FDB" w:rsidRPr="00253DD2" w:rsidRDefault="002D2FDB" w:rsidP="002D2FDB">
      <w:pPr>
        <w:shd w:val="clear" w:color="auto" w:fill="FFFFFF"/>
        <w:spacing w:before="150"/>
        <w:jc w:val="both"/>
        <w:outlineLvl w:val="2"/>
        <w:rPr>
          <w:rFonts w:ascii="Arial" w:eastAsia="Times New Roman" w:hAnsi="Arial" w:cs="Arial"/>
          <w:sz w:val="27"/>
          <w:szCs w:val="27"/>
        </w:rPr>
      </w:pPr>
      <w:r w:rsidRPr="00253DD2">
        <w:rPr>
          <w:rFonts w:ascii="Arial" w:eastAsia="Times New Roman" w:hAnsi="Arial" w:cs="Arial"/>
          <w:sz w:val="27"/>
          <w:szCs w:val="27"/>
        </w:rPr>
        <w:t>¿Sólo los hombres acosan a las mujeres?</w:t>
      </w:r>
    </w:p>
    <w:p w14:paraId="74850A5E" w14:textId="77777777" w:rsidR="002D2FDB" w:rsidRPr="00253DD2" w:rsidRDefault="002D2FDB" w:rsidP="002D2FDB">
      <w:pPr>
        <w:shd w:val="clear" w:color="auto" w:fill="FFFFFF"/>
        <w:spacing w:before="100" w:beforeAutospacing="1" w:after="100" w:afterAutospacing="1"/>
        <w:jc w:val="both"/>
        <w:rPr>
          <w:rFonts w:ascii="Arial" w:hAnsi="Arial" w:cs="Arial"/>
          <w:sz w:val="20"/>
          <w:szCs w:val="20"/>
        </w:rPr>
      </w:pPr>
      <w:r w:rsidRPr="00253DD2">
        <w:rPr>
          <w:rFonts w:ascii="Arial" w:hAnsi="Arial" w:cs="Arial"/>
          <w:sz w:val="20"/>
          <w:szCs w:val="20"/>
        </w:rPr>
        <w:t>No. Las mujeres pueden acosar sexualmente a los hombres, los hombres pueden acosar sexualmente a otros hombres y las mujeres pueden acosar sexualmente a otras mujeres. No existe un sesgo de género en acosadores.</w:t>
      </w:r>
    </w:p>
    <w:p w14:paraId="2EEBBCC6" w14:textId="77777777" w:rsidR="00B6684A" w:rsidRDefault="002D2FDB" w:rsidP="002D2FDB">
      <w:pPr>
        <w:shd w:val="clear" w:color="auto" w:fill="FFFFFF"/>
        <w:spacing w:before="100" w:beforeAutospacing="1" w:after="100" w:afterAutospacing="1"/>
        <w:jc w:val="both"/>
        <w:rPr>
          <w:rFonts w:ascii="Arial" w:hAnsi="Arial" w:cs="Arial"/>
          <w:sz w:val="20"/>
          <w:szCs w:val="20"/>
        </w:rPr>
      </w:pPr>
      <w:r w:rsidRPr="00253DD2">
        <w:rPr>
          <w:rFonts w:ascii="Arial" w:hAnsi="Arial" w:cs="Arial"/>
          <w:sz w:val="20"/>
          <w:szCs w:val="20"/>
        </w:rPr>
        <w:t>Los acosadores pueden ser un empresario, un compañero de trabajo, un cliente, un extraño, un pariente, un pretendido "amigo", un grupo de personas, o una persona que entrevista para un trabajo. No hay un "prototipo" de acosador, hay muchos perpetradores diferentes.</w:t>
      </w:r>
    </w:p>
    <w:p w14:paraId="24B5BEE4" w14:textId="77777777" w:rsidR="00B6684A" w:rsidRPr="00253DD2" w:rsidRDefault="00B6684A" w:rsidP="002D2FDB">
      <w:pPr>
        <w:shd w:val="clear" w:color="auto" w:fill="FFFFFF"/>
        <w:spacing w:before="100" w:beforeAutospacing="1" w:after="100" w:afterAutospacing="1"/>
        <w:jc w:val="both"/>
        <w:rPr>
          <w:rFonts w:ascii="Arial" w:hAnsi="Arial" w:cs="Arial"/>
          <w:sz w:val="20"/>
          <w:szCs w:val="20"/>
        </w:rPr>
      </w:pPr>
    </w:p>
    <w:p w14:paraId="6B68E4D3" w14:textId="77777777" w:rsidR="002D2FDB" w:rsidRPr="00D12393" w:rsidRDefault="00D12393" w:rsidP="00D12393">
      <w:pPr>
        <w:pStyle w:val="ListParagraph"/>
        <w:numPr>
          <w:ilvl w:val="0"/>
          <w:numId w:val="7"/>
        </w:numPr>
        <w:rPr>
          <w:rFonts w:ascii="Arial" w:hAnsi="Arial" w:cs="Arial"/>
          <w:b/>
        </w:rPr>
      </w:pPr>
      <w:r>
        <w:rPr>
          <w:rFonts w:ascii="Arial" w:hAnsi="Arial" w:cs="Arial"/>
          <w:b/>
        </w:rPr>
        <w:t xml:space="preserve">Subrayar y </w:t>
      </w:r>
      <w:r w:rsidR="002D2FDB" w:rsidRPr="00D12393">
        <w:rPr>
          <w:rFonts w:ascii="Arial" w:hAnsi="Arial" w:cs="Arial"/>
          <w:b/>
        </w:rPr>
        <w:t>Practicar los vocabularios relacionados con el tema.</w:t>
      </w:r>
    </w:p>
    <w:p w14:paraId="321F751B" w14:textId="77777777" w:rsidR="00D12393" w:rsidRDefault="00D12393" w:rsidP="002D2FDB">
      <w:pPr>
        <w:pStyle w:val="ListParagraph"/>
        <w:shd w:val="clear" w:color="auto" w:fill="FFFFFF"/>
        <w:spacing w:before="100" w:beforeAutospacing="1" w:after="100" w:afterAutospacing="1"/>
        <w:ind w:left="360"/>
        <w:jc w:val="both"/>
        <w:rPr>
          <w:rFonts w:ascii="Arial" w:hAnsi="Arial" w:cs="Arial"/>
          <w:b/>
        </w:rPr>
      </w:pPr>
    </w:p>
    <w:p w14:paraId="7BDC496C" w14:textId="77777777" w:rsidR="00D12393" w:rsidRDefault="00D12393" w:rsidP="002D2FDB">
      <w:pPr>
        <w:pStyle w:val="ListParagraph"/>
        <w:shd w:val="clear" w:color="auto" w:fill="FFFFFF"/>
        <w:spacing w:before="100" w:beforeAutospacing="1" w:after="100" w:afterAutospacing="1"/>
        <w:ind w:left="360"/>
        <w:jc w:val="both"/>
        <w:rPr>
          <w:rFonts w:ascii="Arial" w:hAnsi="Arial" w:cs="Arial"/>
          <w:b/>
        </w:rPr>
      </w:pPr>
    </w:p>
    <w:p w14:paraId="4CF9B26A" w14:textId="77777777" w:rsidR="0044386C" w:rsidRDefault="0044386C" w:rsidP="00B6684A">
      <w:pPr>
        <w:pStyle w:val="ListParagraph"/>
        <w:shd w:val="clear" w:color="auto" w:fill="FFFFFF"/>
        <w:spacing w:before="100" w:beforeAutospacing="1" w:after="100" w:afterAutospacing="1"/>
        <w:ind w:left="360"/>
        <w:jc w:val="right"/>
        <w:rPr>
          <w:rFonts w:ascii="Arial" w:hAnsi="Arial" w:cs="Arial"/>
          <w:b/>
          <w:u w:val="single"/>
        </w:rPr>
      </w:pPr>
    </w:p>
    <w:p w14:paraId="223E61DA" w14:textId="77777777" w:rsidR="0044386C" w:rsidRDefault="0044386C" w:rsidP="00B6684A">
      <w:pPr>
        <w:pStyle w:val="ListParagraph"/>
        <w:shd w:val="clear" w:color="auto" w:fill="FFFFFF"/>
        <w:spacing w:before="100" w:beforeAutospacing="1" w:after="100" w:afterAutospacing="1"/>
        <w:ind w:left="360"/>
        <w:jc w:val="right"/>
        <w:rPr>
          <w:rFonts w:ascii="Arial" w:hAnsi="Arial" w:cs="Arial"/>
          <w:b/>
          <w:u w:val="single"/>
        </w:rPr>
      </w:pPr>
    </w:p>
    <w:p w14:paraId="4E3CBDC3" w14:textId="77777777" w:rsidR="0044386C" w:rsidRDefault="0044386C" w:rsidP="00B6684A">
      <w:pPr>
        <w:pStyle w:val="ListParagraph"/>
        <w:shd w:val="clear" w:color="auto" w:fill="FFFFFF"/>
        <w:spacing w:before="100" w:beforeAutospacing="1" w:after="100" w:afterAutospacing="1"/>
        <w:ind w:left="360"/>
        <w:jc w:val="right"/>
        <w:rPr>
          <w:rFonts w:ascii="Arial" w:hAnsi="Arial" w:cs="Arial"/>
          <w:b/>
          <w:u w:val="single"/>
        </w:rPr>
      </w:pPr>
    </w:p>
    <w:p w14:paraId="0B48CC51" w14:textId="77777777" w:rsidR="00D12393" w:rsidRDefault="00D12393" w:rsidP="00B6684A">
      <w:pPr>
        <w:pStyle w:val="ListParagraph"/>
        <w:shd w:val="clear" w:color="auto" w:fill="FFFFFF"/>
        <w:spacing w:before="100" w:beforeAutospacing="1" w:after="100" w:afterAutospacing="1"/>
        <w:ind w:left="360"/>
        <w:jc w:val="right"/>
        <w:rPr>
          <w:rFonts w:ascii="Arial" w:hAnsi="Arial" w:cs="Arial"/>
          <w:b/>
          <w:u w:val="single"/>
        </w:rPr>
      </w:pPr>
      <w:r w:rsidRPr="00B6684A">
        <w:rPr>
          <w:rFonts w:ascii="Arial" w:hAnsi="Arial" w:cs="Arial"/>
          <w:b/>
          <w:u w:val="single"/>
        </w:rPr>
        <w:t xml:space="preserve">18th </w:t>
      </w:r>
      <w:proofErr w:type="spellStart"/>
      <w:r w:rsidRPr="00B6684A">
        <w:rPr>
          <w:rFonts w:ascii="Arial" w:hAnsi="Arial" w:cs="Arial"/>
          <w:b/>
          <w:u w:val="single"/>
        </w:rPr>
        <w:t>March</w:t>
      </w:r>
      <w:proofErr w:type="spellEnd"/>
      <w:r w:rsidRPr="00B6684A">
        <w:rPr>
          <w:rFonts w:ascii="Arial" w:hAnsi="Arial" w:cs="Arial"/>
          <w:b/>
          <w:u w:val="single"/>
        </w:rPr>
        <w:t xml:space="preserve"> 2020</w:t>
      </w:r>
    </w:p>
    <w:p w14:paraId="02D2F72D" w14:textId="77777777" w:rsidR="0044386C" w:rsidRDefault="0044386C" w:rsidP="00B6684A">
      <w:pPr>
        <w:pStyle w:val="ListParagraph"/>
        <w:shd w:val="clear" w:color="auto" w:fill="FFFFFF"/>
        <w:spacing w:before="100" w:beforeAutospacing="1" w:after="100" w:afterAutospacing="1"/>
        <w:ind w:left="360"/>
        <w:jc w:val="right"/>
        <w:rPr>
          <w:rFonts w:ascii="Arial" w:hAnsi="Arial" w:cs="Arial"/>
          <w:b/>
          <w:u w:val="single"/>
        </w:rPr>
      </w:pPr>
    </w:p>
    <w:p w14:paraId="72613237" w14:textId="77777777" w:rsidR="0044386C" w:rsidRPr="00B6684A" w:rsidRDefault="0044386C" w:rsidP="00B6684A">
      <w:pPr>
        <w:pStyle w:val="ListParagraph"/>
        <w:shd w:val="clear" w:color="auto" w:fill="FFFFFF"/>
        <w:spacing w:before="100" w:beforeAutospacing="1" w:after="100" w:afterAutospacing="1"/>
        <w:ind w:left="360"/>
        <w:jc w:val="right"/>
        <w:rPr>
          <w:rFonts w:ascii="Arial" w:hAnsi="Arial" w:cs="Arial"/>
          <w:b/>
          <w:u w:val="single"/>
        </w:rPr>
      </w:pPr>
    </w:p>
    <w:p w14:paraId="15D06305" w14:textId="77777777" w:rsidR="00D12393" w:rsidRDefault="00D12393" w:rsidP="00D12393">
      <w:pPr>
        <w:pStyle w:val="ListParagraph"/>
        <w:shd w:val="clear" w:color="auto" w:fill="FFFFFF"/>
        <w:spacing w:before="100" w:beforeAutospacing="1" w:after="100" w:afterAutospacing="1"/>
        <w:ind w:left="360"/>
        <w:jc w:val="both"/>
        <w:rPr>
          <w:rFonts w:ascii="Arial" w:hAnsi="Arial" w:cs="Arial"/>
          <w:b/>
        </w:rPr>
      </w:pPr>
    </w:p>
    <w:p w14:paraId="767364BF" w14:textId="77777777" w:rsidR="002D2FDB" w:rsidRPr="00253DD2" w:rsidRDefault="00D12393" w:rsidP="00D12393">
      <w:pPr>
        <w:pStyle w:val="ListParagraph"/>
        <w:numPr>
          <w:ilvl w:val="0"/>
          <w:numId w:val="7"/>
        </w:numPr>
        <w:shd w:val="clear" w:color="auto" w:fill="FFFFFF"/>
        <w:spacing w:before="100" w:beforeAutospacing="1" w:after="100" w:afterAutospacing="1"/>
        <w:jc w:val="both"/>
        <w:rPr>
          <w:rFonts w:ascii="Arial" w:hAnsi="Arial" w:cs="Arial"/>
          <w:b/>
        </w:rPr>
      </w:pPr>
      <w:r>
        <w:rPr>
          <w:rFonts w:ascii="Arial" w:hAnsi="Arial" w:cs="Arial"/>
          <w:b/>
        </w:rPr>
        <w:t>¿Q</w:t>
      </w:r>
      <w:r w:rsidR="002D2FDB" w:rsidRPr="00253DD2">
        <w:rPr>
          <w:rFonts w:ascii="Arial" w:hAnsi="Arial" w:cs="Arial"/>
          <w:b/>
        </w:rPr>
        <w:t>ué significan las palabras/ términos siguientes?</w:t>
      </w:r>
    </w:p>
    <w:p w14:paraId="43ECDA7D" w14:textId="77777777" w:rsidR="002D2FDB" w:rsidRPr="00253DD2" w:rsidRDefault="002D2FDB" w:rsidP="002D2FDB">
      <w:pPr>
        <w:pStyle w:val="ListParagraph"/>
        <w:numPr>
          <w:ilvl w:val="0"/>
          <w:numId w:val="4"/>
        </w:numPr>
        <w:shd w:val="clear" w:color="auto" w:fill="FFFFFF"/>
        <w:spacing w:before="100" w:beforeAutospacing="1" w:after="100" w:afterAutospacing="1"/>
        <w:jc w:val="both"/>
        <w:rPr>
          <w:rFonts w:ascii="Arial" w:hAnsi="Arial" w:cs="Arial"/>
          <w:b/>
        </w:rPr>
      </w:pPr>
      <w:r w:rsidRPr="00253DD2">
        <w:rPr>
          <w:rFonts w:ascii="Arial" w:hAnsi="Arial" w:cs="Arial"/>
          <w:b/>
        </w:rPr>
        <w:t>la insinuación</w:t>
      </w:r>
    </w:p>
    <w:p w14:paraId="7086C4D9" w14:textId="77777777" w:rsidR="002D2FDB" w:rsidRPr="00253DD2" w:rsidRDefault="002D2FDB" w:rsidP="002D2FDB">
      <w:pPr>
        <w:pStyle w:val="ListParagraph"/>
        <w:numPr>
          <w:ilvl w:val="0"/>
          <w:numId w:val="4"/>
        </w:numPr>
        <w:shd w:val="clear" w:color="auto" w:fill="FFFFFF"/>
        <w:spacing w:before="100" w:beforeAutospacing="1" w:after="100" w:afterAutospacing="1"/>
        <w:jc w:val="both"/>
        <w:rPr>
          <w:rFonts w:ascii="Arial" w:hAnsi="Arial" w:cs="Arial"/>
          <w:b/>
        </w:rPr>
      </w:pPr>
      <w:r w:rsidRPr="00253DD2">
        <w:rPr>
          <w:rFonts w:ascii="Arial" w:hAnsi="Arial" w:cs="Arial"/>
          <w:b/>
        </w:rPr>
        <w:t>la solicitud de favores</w:t>
      </w:r>
    </w:p>
    <w:p w14:paraId="7D3AB80F" w14:textId="77777777" w:rsidR="002D2FDB" w:rsidRPr="00253DD2" w:rsidRDefault="002D2FDB" w:rsidP="002D2FDB">
      <w:pPr>
        <w:pStyle w:val="ListParagraph"/>
        <w:numPr>
          <w:ilvl w:val="0"/>
          <w:numId w:val="4"/>
        </w:numPr>
        <w:shd w:val="clear" w:color="auto" w:fill="FFFFFF"/>
        <w:spacing w:before="100" w:beforeAutospacing="1" w:after="100" w:afterAutospacing="1"/>
        <w:jc w:val="both"/>
        <w:rPr>
          <w:rFonts w:ascii="Arial" w:hAnsi="Arial" w:cs="Arial"/>
          <w:b/>
        </w:rPr>
      </w:pPr>
      <w:r w:rsidRPr="00253DD2">
        <w:rPr>
          <w:rFonts w:ascii="Arial" w:hAnsi="Arial" w:cs="Arial"/>
          <w:b/>
        </w:rPr>
        <w:t>la naturaleza sexual</w:t>
      </w:r>
    </w:p>
    <w:p w14:paraId="50B401C6" w14:textId="77777777" w:rsidR="002D2FDB" w:rsidRPr="00253DD2" w:rsidRDefault="002D2FDB" w:rsidP="002D2FDB">
      <w:pPr>
        <w:pStyle w:val="ListParagraph"/>
        <w:numPr>
          <w:ilvl w:val="0"/>
          <w:numId w:val="4"/>
        </w:numPr>
        <w:shd w:val="clear" w:color="auto" w:fill="FFFFFF"/>
        <w:spacing w:before="100" w:beforeAutospacing="1" w:after="100" w:afterAutospacing="1"/>
        <w:jc w:val="both"/>
        <w:rPr>
          <w:rFonts w:ascii="Arial" w:hAnsi="Arial" w:cs="Arial"/>
          <w:b/>
        </w:rPr>
      </w:pPr>
      <w:r w:rsidRPr="00253DD2">
        <w:rPr>
          <w:rFonts w:ascii="Arial" w:hAnsi="Arial" w:cs="Arial"/>
          <w:b/>
        </w:rPr>
        <w:t>hostil</w:t>
      </w:r>
    </w:p>
    <w:p w14:paraId="24B4D92E" w14:textId="77777777" w:rsidR="002D2FDB" w:rsidRPr="00253DD2" w:rsidRDefault="002D2FDB" w:rsidP="002D2FDB">
      <w:pPr>
        <w:pStyle w:val="ListParagraph"/>
        <w:numPr>
          <w:ilvl w:val="0"/>
          <w:numId w:val="4"/>
        </w:numPr>
        <w:shd w:val="clear" w:color="auto" w:fill="FFFFFF"/>
        <w:spacing w:before="100" w:beforeAutospacing="1" w:after="100" w:afterAutospacing="1"/>
        <w:jc w:val="both"/>
        <w:rPr>
          <w:rFonts w:ascii="Arial" w:hAnsi="Arial" w:cs="Arial"/>
          <w:b/>
        </w:rPr>
      </w:pPr>
      <w:r w:rsidRPr="00253DD2">
        <w:rPr>
          <w:rFonts w:ascii="Arial" w:hAnsi="Arial" w:cs="Arial"/>
          <w:b/>
        </w:rPr>
        <w:t>ofensivo</w:t>
      </w:r>
    </w:p>
    <w:p w14:paraId="48FC81CB" w14:textId="77777777" w:rsidR="002D2FDB" w:rsidRPr="00253DD2" w:rsidRDefault="002D2FDB" w:rsidP="002D2FDB">
      <w:pPr>
        <w:pStyle w:val="ListParagraph"/>
        <w:numPr>
          <w:ilvl w:val="0"/>
          <w:numId w:val="4"/>
        </w:numPr>
        <w:shd w:val="clear" w:color="auto" w:fill="FFFFFF"/>
        <w:spacing w:before="100" w:beforeAutospacing="1" w:after="100" w:afterAutospacing="1"/>
        <w:jc w:val="both"/>
        <w:rPr>
          <w:rFonts w:ascii="Arial" w:hAnsi="Arial" w:cs="Arial"/>
          <w:b/>
        </w:rPr>
      </w:pPr>
      <w:r w:rsidRPr="00253DD2">
        <w:rPr>
          <w:rFonts w:ascii="Arial" w:hAnsi="Arial" w:cs="Arial"/>
          <w:b/>
        </w:rPr>
        <w:t>sutil</w:t>
      </w:r>
    </w:p>
    <w:p w14:paraId="1A0C188C" w14:textId="77777777" w:rsidR="002D2FDB" w:rsidRPr="00253DD2" w:rsidRDefault="002D2FDB" w:rsidP="002D2FDB">
      <w:pPr>
        <w:pStyle w:val="ListParagraph"/>
        <w:numPr>
          <w:ilvl w:val="0"/>
          <w:numId w:val="4"/>
        </w:numPr>
        <w:shd w:val="clear" w:color="auto" w:fill="FFFFFF"/>
        <w:spacing w:before="100" w:beforeAutospacing="1" w:after="100" w:afterAutospacing="1"/>
        <w:jc w:val="both"/>
        <w:rPr>
          <w:rFonts w:ascii="Arial" w:hAnsi="Arial" w:cs="Arial"/>
          <w:b/>
        </w:rPr>
      </w:pPr>
      <w:r w:rsidRPr="00253DD2">
        <w:rPr>
          <w:rFonts w:ascii="Arial" w:hAnsi="Arial" w:cs="Arial"/>
          <w:b/>
        </w:rPr>
        <w:t>la coacción</w:t>
      </w:r>
    </w:p>
    <w:p w14:paraId="5D16777E" w14:textId="77777777" w:rsidR="002D2FDB" w:rsidRPr="00253DD2" w:rsidRDefault="002D2FDB" w:rsidP="002D2FDB">
      <w:pPr>
        <w:pStyle w:val="ListParagraph"/>
        <w:numPr>
          <w:ilvl w:val="0"/>
          <w:numId w:val="4"/>
        </w:numPr>
        <w:shd w:val="clear" w:color="auto" w:fill="FFFFFF"/>
        <w:spacing w:before="100" w:beforeAutospacing="1" w:after="100" w:afterAutospacing="1"/>
        <w:jc w:val="both"/>
        <w:rPr>
          <w:rFonts w:ascii="Arial" w:hAnsi="Arial" w:cs="Arial"/>
          <w:b/>
        </w:rPr>
      </w:pPr>
      <w:r w:rsidRPr="00253DD2">
        <w:rPr>
          <w:rFonts w:ascii="Arial" w:hAnsi="Arial" w:cs="Arial"/>
          <w:b/>
        </w:rPr>
        <w:t>acudir a una cita</w:t>
      </w:r>
    </w:p>
    <w:p w14:paraId="41F3054C" w14:textId="77777777" w:rsidR="002D2FDB" w:rsidRPr="00253DD2" w:rsidRDefault="002D2FDB" w:rsidP="002D2FDB">
      <w:pPr>
        <w:pStyle w:val="ListParagraph"/>
        <w:numPr>
          <w:ilvl w:val="0"/>
          <w:numId w:val="4"/>
        </w:numPr>
        <w:shd w:val="clear" w:color="auto" w:fill="FFFFFF"/>
        <w:spacing w:before="100" w:beforeAutospacing="1" w:after="100" w:afterAutospacing="1"/>
        <w:jc w:val="both"/>
        <w:rPr>
          <w:rFonts w:ascii="Arial" w:hAnsi="Arial" w:cs="Arial"/>
          <w:b/>
        </w:rPr>
      </w:pPr>
      <w:r w:rsidRPr="00253DD2">
        <w:rPr>
          <w:rFonts w:ascii="Arial" w:hAnsi="Arial" w:cs="Arial"/>
          <w:b/>
        </w:rPr>
        <w:t>el flirteo</w:t>
      </w:r>
    </w:p>
    <w:p w14:paraId="231F1D5C" w14:textId="77777777" w:rsidR="002D2FDB" w:rsidRPr="00253DD2" w:rsidRDefault="002D2FDB" w:rsidP="002D2FDB">
      <w:pPr>
        <w:pStyle w:val="ListParagraph"/>
        <w:numPr>
          <w:ilvl w:val="0"/>
          <w:numId w:val="4"/>
        </w:numPr>
        <w:shd w:val="clear" w:color="auto" w:fill="FFFFFF"/>
        <w:spacing w:before="100" w:beforeAutospacing="1" w:after="100" w:afterAutospacing="1"/>
        <w:jc w:val="both"/>
        <w:rPr>
          <w:rFonts w:ascii="Arial" w:hAnsi="Arial" w:cs="Arial"/>
          <w:b/>
        </w:rPr>
      </w:pPr>
      <w:r w:rsidRPr="00253DD2">
        <w:rPr>
          <w:rFonts w:ascii="Arial" w:hAnsi="Arial" w:cs="Arial"/>
          <w:b/>
        </w:rPr>
        <w:t>acariciar</w:t>
      </w:r>
    </w:p>
    <w:p w14:paraId="7BB629B6" w14:textId="77777777" w:rsidR="002D2FDB" w:rsidRPr="00253DD2" w:rsidRDefault="002D2FDB" w:rsidP="002D2FDB">
      <w:pPr>
        <w:pStyle w:val="ListParagraph"/>
        <w:numPr>
          <w:ilvl w:val="0"/>
          <w:numId w:val="4"/>
        </w:numPr>
        <w:shd w:val="clear" w:color="auto" w:fill="FFFFFF"/>
        <w:spacing w:before="100" w:beforeAutospacing="1" w:after="100" w:afterAutospacing="1"/>
        <w:jc w:val="both"/>
        <w:rPr>
          <w:rFonts w:ascii="Arial" w:hAnsi="Arial" w:cs="Arial"/>
          <w:b/>
        </w:rPr>
      </w:pPr>
      <w:r w:rsidRPr="00253DD2">
        <w:rPr>
          <w:rFonts w:ascii="Arial" w:hAnsi="Arial" w:cs="Arial"/>
          <w:b/>
        </w:rPr>
        <w:t>los silbidos</w:t>
      </w:r>
    </w:p>
    <w:p w14:paraId="166B1C69" w14:textId="77777777" w:rsidR="002D2FDB" w:rsidRPr="00253DD2" w:rsidRDefault="002D2FDB" w:rsidP="002D2FDB">
      <w:pPr>
        <w:pStyle w:val="ListParagraph"/>
        <w:numPr>
          <w:ilvl w:val="0"/>
          <w:numId w:val="4"/>
        </w:numPr>
        <w:shd w:val="clear" w:color="auto" w:fill="FFFFFF"/>
        <w:spacing w:before="100" w:beforeAutospacing="1" w:after="100" w:afterAutospacing="1"/>
        <w:jc w:val="both"/>
        <w:rPr>
          <w:rFonts w:ascii="Arial" w:hAnsi="Arial" w:cs="Arial"/>
          <w:b/>
        </w:rPr>
      </w:pPr>
      <w:r w:rsidRPr="00253DD2">
        <w:rPr>
          <w:rFonts w:ascii="Arial" w:hAnsi="Arial" w:cs="Arial"/>
          <w:b/>
        </w:rPr>
        <w:t>el abuso sexual</w:t>
      </w:r>
    </w:p>
    <w:p w14:paraId="262DB433" w14:textId="77777777" w:rsidR="002D2FDB" w:rsidRPr="00253DD2" w:rsidRDefault="002D2FDB" w:rsidP="002D2FDB">
      <w:pPr>
        <w:pStyle w:val="ListParagraph"/>
        <w:numPr>
          <w:ilvl w:val="0"/>
          <w:numId w:val="4"/>
        </w:numPr>
        <w:shd w:val="clear" w:color="auto" w:fill="FFFFFF"/>
        <w:spacing w:before="100" w:beforeAutospacing="1" w:after="100" w:afterAutospacing="1"/>
        <w:jc w:val="both"/>
        <w:rPr>
          <w:rFonts w:ascii="Arial" w:hAnsi="Arial" w:cs="Arial"/>
          <w:b/>
        </w:rPr>
      </w:pPr>
      <w:r w:rsidRPr="00253DD2">
        <w:rPr>
          <w:rFonts w:ascii="Arial" w:hAnsi="Arial" w:cs="Arial"/>
          <w:b/>
        </w:rPr>
        <w:t>la violación</w:t>
      </w:r>
    </w:p>
    <w:p w14:paraId="4266CA04" w14:textId="77777777" w:rsidR="002D2FDB" w:rsidRPr="00253DD2" w:rsidRDefault="002D2FDB" w:rsidP="002D2FDB">
      <w:pPr>
        <w:pStyle w:val="ListParagraph"/>
        <w:numPr>
          <w:ilvl w:val="0"/>
          <w:numId w:val="4"/>
        </w:numPr>
        <w:shd w:val="clear" w:color="auto" w:fill="FFFFFF"/>
        <w:spacing w:before="100" w:beforeAutospacing="1" w:after="100" w:afterAutospacing="1"/>
        <w:jc w:val="both"/>
        <w:rPr>
          <w:rFonts w:ascii="Arial" w:hAnsi="Arial" w:cs="Arial"/>
          <w:b/>
        </w:rPr>
      </w:pPr>
      <w:r w:rsidRPr="00253DD2">
        <w:rPr>
          <w:rFonts w:ascii="Arial" w:hAnsi="Arial" w:cs="Arial"/>
          <w:b/>
        </w:rPr>
        <w:t>el lenguaje desagradable</w:t>
      </w:r>
    </w:p>
    <w:p w14:paraId="7C60CBD9" w14:textId="77777777" w:rsidR="002D2FDB" w:rsidRPr="00253DD2" w:rsidRDefault="002D2FDB" w:rsidP="002D2FDB">
      <w:pPr>
        <w:pStyle w:val="ListParagraph"/>
        <w:shd w:val="clear" w:color="auto" w:fill="FFFFFF"/>
        <w:spacing w:before="100" w:beforeAutospacing="1" w:after="100" w:afterAutospacing="1"/>
        <w:ind w:left="1080"/>
        <w:jc w:val="both"/>
        <w:rPr>
          <w:rFonts w:ascii="Arial" w:hAnsi="Arial" w:cs="Arial"/>
          <w:b/>
        </w:rPr>
      </w:pPr>
    </w:p>
    <w:p w14:paraId="28794037" w14:textId="77777777" w:rsidR="00253DD2" w:rsidRPr="00253DD2" w:rsidRDefault="002D2FDB" w:rsidP="002D2FDB">
      <w:pPr>
        <w:pStyle w:val="ListParagraph"/>
        <w:numPr>
          <w:ilvl w:val="0"/>
          <w:numId w:val="5"/>
        </w:numPr>
        <w:rPr>
          <w:rFonts w:ascii="Times" w:eastAsia="Times New Roman" w:hAnsi="Times" w:cs="Times New Roman"/>
          <w:sz w:val="20"/>
          <w:szCs w:val="20"/>
        </w:rPr>
      </w:pPr>
      <w:r w:rsidRPr="00253DD2">
        <w:rPr>
          <w:rFonts w:ascii="Arial" w:hAnsi="Arial" w:cs="Arial"/>
          <w:b/>
        </w:rPr>
        <w:t xml:space="preserve">Se presenta aquí el hipervínculo de la Universidad de Delhi sobre la prohibición contra el acoso sexual. </w:t>
      </w:r>
      <w:hyperlink r:id="rId5" w:history="1">
        <w:r w:rsidRPr="00253DD2">
          <w:rPr>
            <w:rFonts w:ascii="Arial" w:eastAsia="Times New Roman" w:hAnsi="Arial" w:cs="Arial"/>
            <w:b/>
            <w:color w:val="0000FF"/>
            <w:u w:val="single"/>
          </w:rPr>
          <w:t>http://www.dr.du.ac.in/files/ordxvd.pdf</w:t>
        </w:r>
      </w:hyperlink>
      <w:r w:rsidRPr="00253DD2">
        <w:rPr>
          <w:rFonts w:ascii="Arial" w:eastAsia="Times New Roman" w:hAnsi="Arial" w:cs="Arial"/>
          <w:b/>
        </w:rPr>
        <w:t xml:space="preserve">. </w:t>
      </w:r>
    </w:p>
    <w:p w14:paraId="4EA14589" w14:textId="77777777" w:rsidR="00253DD2" w:rsidRPr="00253DD2" w:rsidRDefault="002D2FDB" w:rsidP="002D2FDB">
      <w:pPr>
        <w:pStyle w:val="ListParagraph"/>
        <w:numPr>
          <w:ilvl w:val="0"/>
          <w:numId w:val="5"/>
        </w:numPr>
        <w:rPr>
          <w:rFonts w:ascii="Times" w:eastAsia="Times New Roman" w:hAnsi="Times" w:cs="Times New Roman"/>
          <w:sz w:val="20"/>
          <w:szCs w:val="20"/>
        </w:rPr>
      </w:pPr>
      <w:r w:rsidRPr="00253DD2">
        <w:rPr>
          <w:rFonts w:ascii="Arial" w:eastAsia="Times New Roman" w:hAnsi="Arial" w:cs="Arial"/>
          <w:b/>
        </w:rPr>
        <w:t>Lee el documento y prepara</w:t>
      </w:r>
      <w:r w:rsidR="00253DD2" w:rsidRPr="00253DD2">
        <w:rPr>
          <w:rFonts w:ascii="Arial" w:eastAsia="Times New Roman" w:hAnsi="Arial" w:cs="Arial"/>
          <w:b/>
        </w:rPr>
        <w:t xml:space="preserve"> un resumen </w:t>
      </w:r>
      <w:r w:rsidR="00253DD2">
        <w:rPr>
          <w:rFonts w:ascii="Arial" w:eastAsia="Times New Roman" w:hAnsi="Arial" w:cs="Arial"/>
          <w:b/>
        </w:rPr>
        <w:t>basándose</w:t>
      </w:r>
      <w:r w:rsidR="00253DD2" w:rsidRPr="00253DD2">
        <w:rPr>
          <w:rFonts w:ascii="Arial" w:eastAsia="Times New Roman" w:hAnsi="Arial" w:cs="Arial"/>
          <w:b/>
        </w:rPr>
        <w:t xml:space="preserve"> en este documento. </w:t>
      </w:r>
    </w:p>
    <w:p w14:paraId="1BF58485" w14:textId="77777777" w:rsidR="00253DD2" w:rsidRDefault="00253DD2" w:rsidP="00253DD2">
      <w:pPr>
        <w:pStyle w:val="ListParagraph"/>
        <w:ind w:left="360"/>
        <w:rPr>
          <w:rFonts w:ascii="Arial" w:hAnsi="Arial" w:cs="Arial"/>
          <w:b/>
        </w:rPr>
      </w:pPr>
      <w:r>
        <w:rPr>
          <w:rFonts w:ascii="Arial" w:hAnsi="Arial" w:cs="Arial"/>
          <w:b/>
        </w:rPr>
        <w:t>Las preguntas siguientes pueden guiaros a preparar el resumen.</w:t>
      </w:r>
    </w:p>
    <w:p w14:paraId="34E99D70" w14:textId="77777777" w:rsidR="00253DD2" w:rsidRDefault="00253DD2" w:rsidP="00253DD2">
      <w:pPr>
        <w:pStyle w:val="ListParagraph"/>
        <w:numPr>
          <w:ilvl w:val="0"/>
          <w:numId w:val="6"/>
        </w:numPr>
        <w:rPr>
          <w:rFonts w:ascii="Arial" w:hAnsi="Arial" w:cs="Arial"/>
          <w:b/>
        </w:rPr>
      </w:pPr>
      <w:r>
        <w:rPr>
          <w:rFonts w:ascii="Arial" w:hAnsi="Arial" w:cs="Arial"/>
          <w:b/>
        </w:rPr>
        <w:t>Según este documento, ¿qué está considerado como acoso sexual por la universidad?</w:t>
      </w:r>
    </w:p>
    <w:p w14:paraId="0149913B" w14:textId="77777777" w:rsidR="00253DD2" w:rsidRDefault="00253DD2" w:rsidP="00253DD2">
      <w:pPr>
        <w:pStyle w:val="ListParagraph"/>
        <w:numPr>
          <w:ilvl w:val="0"/>
          <w:numId w:val="6"/>
        </w:numPr>
        <w:rPr>
          <w:rFonts w:ascii="Arial" w:hAnsi="Arial" w:cs="Arial"/>
          <w:b/>
        </w:rPr>
      </w:pPr>
      <w:r>
        <w:rPr>
          <w:rFonts w:ascii="Arial" w:hAnsi="Arial" w:cs="Arial"/>
          <w:b/>
        </w:rPr>
        <w:t>¿En qué condiciones, la universidad considerará un caso como el acoso sexual?</w:t>
      </w:r>
    </w:p>
    <w:p w14:paraId="7E55391B" w14:textId="77777777" w:rsidR="00253DD2" w:rsidRDefault="00253DD2" w:rsidP="00253DD2">
      <w:pPr>
        <w:pStyle w:val="ListParagraph"/>
        <w:numPr>
          <w:ilvl w:val="0"/>
          <w:numId w:val="6"/>
        </w:numPr>
        <w:rPr>
          <w:rFonts w:ascii="Arial" w:hAnsi="Arial" w:cs="Arial"/>
          <w:b/>
        </w:rPr>
      </w:pPr>
      <w:r>
        <w:rPr>
          <w:rFonts w:ascii="Arial" w:hAnsi="Arial" w:cs="Arial"/>
          <w:b/>
        </w:rPr>
        <w:t>¿A quién puede considerarse como el/la acosador/a?</w:t>
      </w:r>
    </w:p>
    <w:p w14:paraId="267CB540" w14:textId="77777777" w:rsidR="00253DD2" w:rsidRDefault="00253DD2" w:rsidP="00253DD2">
      <w:pPr>
        <w:pStyle w:val="ListParagraph"/>
        <w:numPr>
          <w:ilvl w:val="0"/>
          <w:numId w:val="6"/>
        </w:numPr>
        <w:rPr>
          <w:rFonts w:ascii="Arial" w:hAnsi="Arial" w:cs="Arial"/>
          <w:b/>
        </w:rPr>
      </w:pPr>
      <w:r>
        <w:rPr>
          <w:rFonts w:ascii="Arial" w:hAnsi="Arial" w:cs="Arial"/>
          <w:b/>
        </w:rPr>
        <w:t>¿A quién se considerará como víctima del acoso en la universidad?</w:t>
      </w:r>
    </w:p>
    <w:p w14:paraId="1942219C" w14:textId="77777777" w:rsidR="00253DD2" w:rsidRDefault="00253DD2" w:rsidP="00253DD2">
      <w:pPr>
        <w:pStyle w:val="ListParagraph"/>
        <w:numPr>
          <w:ilvl w:val="0"/>
          <w:numId w:val="6"/>
        </w:numPr>
        <w:rPr>
          <w:rFonts w:ascii="Arial" w:hAnsi="Arial" w:cs="Arial"/>
          <w:b/>
        </w:rPr>
      </w:pPr>
      <w:r>
        <w:rPr>
          <w:rFonts w:ascii="Arial" w:hAnsi="Arial" w:cs="Arial"/>
          <w:b/>
        </w:rPr>
        <w:t>¿Hasta qué dimensiones se puede considerar como el ‘campus’?</w:t>
      </w:r>
    </w:p>
    <w:p w14:paraId="19100A7B" w14:textId="77777777" w:rsidR="002D2FDB" w:rsidRDefault="00253DD2" w:rsidP="00253DD2">
      <w:pPr>
        <w:pStyle w:val="ListParagraph"/>
        <w:ind w:left="360"/>
        <w:rPr>
          <w:rFonts w:ascii="Arial" w:hAnsi="Arial" w:cs="Arial"/>
          <w:b/>
        </w:rPr>
      </w:pPr>
      <w:r>
        <w:rPr>
          <w:rFonts w:ascii="Arial" w:hAnsi="Arial" w:cs="Arial"/>
          <w:b/>
        </w:rPr>
        <w:t xml:space="preserve"> </w:t>
      </w:r>
      <w:r w:rsidR="002D2FDB" w:rsidRPr="00253DD2">
        <w:rPr>
          <w:rFonts w:ascii="Arial" w:hAnsi="Arial" w:cs="Arial"/>
          <w:b/>
        </w:rPr>
        <w:t xml:space="preserve"> </w:t>
      </w:r>
    </w:p>
    <w:p w14:paraId="176EDBFD" w14:textId="77777777" w:rsidR="0044386C" w:rsidRDefault="0044386C" w:rsidP="00B6684A">
      <w:pPr>
        <w:pStyle w:val="ListParagraph"/>
        <w:ind w:left="360"/>
        <w:jc w:val="right"/>
        <w:rPr>
          <w:rFonts w:ascii="Arial" w:hAnsi="Arial" w:cs="Arial"/>
          <w:b/>
          <w:u w:val="single"/>
        </w:rPr>
      </w:pPr>
    </w:p>
    <w:p w14:paraId="12FA4172" w14:textId="77777777" w:rsidR="0044386C" w:rsidRDefault="0044386C" w:rsidP="00B6684A">
      <w:pPr>
        <w:pStyle w:val="ListParagraph"/>
        <w:ind w:left="360"/>
        <w:jc w:val="right"/>
        <w:rPr>
          <w:rFonts w:ascii="Arial" w:hAnsi="Arial" w:cs="Arial"/>
          <w:b/>
          <w:u w:val="single"/>
        </w:rPr>
      </w:pPr>
    </w:p>
    <w:p w14:paraId="25AD5F4C" w14:textId="77777777" w:rsidR="0044386C" w:rsidRDefault="0044386C" w:rsidP="00B6684A">
      <w:pPr>
        <w:pStyle w:val="ListParagraph"/>
        <w:ind w:left="360"/>
        <w:jc w:val="right"/>
        <w:rPr>
          <w:rFonts w:ascii="Arial" w:hAnsi="Arial" w:cs="Arial"/>
          <w:b/>
          <w:u w:val="single"/>
        </w:rPr>
      </w:pPr>
    </w:p>
    <w:p w14:paraId="072DB8E2" w14:textId="77777777" w:rsidR="00D12393" w:rsidRPr="00B6684A" w:rsidRDefault="00D12393" w:rsidP="00B6684A">
      <w:pPr>
        <w:pStyle w:val="ListParagraph"/>
        <w:ind w:left="360"/>
        <w:jc w:val="right"/>
        <w:rPr>
          <w:rFonts w:ascii="Arial" w:hAnsi="Arial" w:cs="Arial"/>
          <w:b/>
          <w:u w:val="single"/>
        </w:rPr>
      </w:pPr>
      <w:r w:rsidRPr="00B6684A">
        <w:rPr>
          <w:rFonts w:ascii="Arial" w:hAnsi="Arial" w:cs="Arial"/>
          <w:b/>
          <w:u w:val="single"/>
        </w:rPr>
        <w:t xml:space="preserve">24th </w:t>
      </w:r>
      <w:r w:rsidR="00B6684A" w:rsidRPr="00B6684A">
        <w:rPr>
          <w:rFonts w:ascii="Arial" w:hAnsi="Arial" w:cs="Arial"/>
          <w:b/>
          <w:u w:val="single"/>
        </w:rPr>
        <w:t xml:space="preserve">– 25th </w:t>
      </w:r>
      <w:proofErr w:type="spellStart"/>
      <w:r w:rsidRPr="00B6684A">
        <w:rPr>
          <w:rFonts w:ascii="Arial" w:hAnsi="Arial" w:cs="Arial"/>
          <w:b/>
          <w:u w:val="single"/>
        </w:rPr>
        <w:t>March</w:t>
      </w:r>
      <w:proofErr w:type="spellEnd"/>
      <w:r w:rsidRPr="00B6684A">
        <w:rPr>
          <w:rFonts w:ascii="Arial" w:hAnsi="Arial" w:cs="Arial"/>
          <w:b/>
          <w:u w:val="single"/>
        </w:rPr>
        <w:t xml:space="preserve"> 2020</w:t>
      </w:r>
    </w:p>
    <w:p w14:paraId="001A7A84" w14:textId="77777777" w:rsidR="00D12393" w:rsidRDefault="00D12393" w:rsidP="00253DD2">
      <w:pPr>
        <w:pStyle w:val="ListParagraph"/>
        <w:ind w:left="360"/>
        <w:rPr>
          <w:rFonts w:ascii="Times" w:eastAsia="Times New Roman" w:hAnsi="Times" w:cs="Times New Roman"/>
          <w:sz w:val="20"/>
          <w:szCs w:val="20"/>
        </w:rPr>
      </w:pPr>
    </w:p>
    <w:p w14:paraId="12DAC737" w14:textId="77777777" w:rsidR="0044386C" w:rsidRPr="00253DD2" w:rsidRDefault="0044386C" w:rsidP="00253DD2">
      <w:pPr>
        <w:pStyle w:val="ListParagraph"/>
        <w:ind w:left="360"/>
        <w:rPr>
          <w:rFonts w:ascii="Times" w:eastAsia="Times New Roman" w:hAnsi="Times" w:cs="Times New Roman"/>
          <w:sz w:val="20"/>
          <w:szCs w:val="20"/>
        </w:rPr>
      </w:pPr>
    </w:p>
    <w:p w14:paraId="6E19315E" w14:textId="77777777" w:rsidR="00B6684A" w:rsidRDefault="002D2FDB" w:rsidP="00B6684A">
      <w:pPr>
        <w:pStyle w:val="ListParagraph"/>
        <w:numPr>
          <w:ilvl w:val="0"/>
          <w:numId w:val="5"/>
        </w:numPr>
        <w:shd w:val="clear" w:color="auto" w:fill="FFFFFF"/>
        <w:spacing w:before="100" w:beforeAutospacing="1" w:after="100" w:afterAutospacing="1"/>
        <w:jc w:val="both"/>
        <w:rPr>
          <w:rFonts w:ascii="Arial" w:hAnsi="Arial" w:cs="Arial"/>
          <w:b/>
        </w:rPr>
      </w:pPr>
      <w:r w:rsidRPr="00253DD2">
        <w:rPr>
          <w:rFonts w:ascii="Arial" w:hAnsi="Arial" w:cs="Arial"/>
          <w:b/>
        </w:rPr>
        <w:t>A base de la lectura hecha, formulad las opiniones sobre el acoso sexual especialmente en el contexto indio.</w:t>
      </w:r>
      <w:r w:rsidR="00D12393">
        <w:rPr>
          <w:rFonts w:ascii="Arial" w:hAnsi="Arial" w:cs="Arial"/>
          <w:b/>
        </w:rPr>
        <w:t xml:space="preserve"> Redacta</w:t>
      </w:r>
      <w:r w:rsidR="00B6684A">
        <w:rPr>
          <w:rFonts w:ascii="Arial" w:hAnsi="Arial" w:cs="Arial"/>
          <w:b/>
        </w:rPr>
        <w:t>d</w:t>
      </w:r>
      <w:r w:rsidR="00D12393">
        <w:rPr>
          <w:rFonts w:ascii="Arial" w:hAnsi="Arial" w:cs="Arial"/>
          <w:b/>
        </w:rPr>
        <w:t xml:space="preserve"> un texto en que </w:t>
      </w:r>
      <w:r w:rsidR="00D12393" w:rsidRPr="00B6684A">
        <w:rPr>
          <w:rFonts w:ascii="Arial" w:hAnsi="Arial" w:cs="Arial"/>
          <w:b/>
        </w:rPr>
        <w:t xml:space="preserve">tenéis que </w:t>
      </w:r>
    </w:p>
    <w:p w14:paraId="5787C7AF" w14:textId="77777777" w:rsidR="00D12393" w:rsidRPr="00B6684A" w:rsidRDefault="00D12393" w:rsidP="00B6684A">
      <w:pPr>
        <w:pStyle w:val="ListParagraph"/>
        <w:numPr>
          <w:ilvl w:val="0"/>
          <w:numId w:val="9"/>
        </w:numPr>
        <w:shd w:val="clear" w:color="auto" w:fill="FFFFFF"/>
        <w:spacing w:before="100" w:beforeAutospacing="1" w:after="100" w:afterAutospacing="1"/>
        <w:jc w:val="both"/>
        <w:rPr>
          <w:rFonts w:ascii="Arial" w:hAnsi="Arial" w:cs="Arial"/>
          <w:b/>
        </w:rPr>
      </w:pPr>
      <w:r w:rsidRPr="00B6684A">
        <w:rPr>
          <w:rFonts w:ascii="Arial" w:hAnsi="Arial" w:cs="Arial"/>
          <w:b/>
        </w:rPr>
        <w:t xml:space="preserve">dar un contexto (introducción). </w:t>
      </w:r>
    </w:p>
    <w:p w14:paraId="0F045D38" w14:textId="77777777" w:rsidR="00D12393" w:rsidRDefault="00D12393" w:rsidP="00D12393">
      <w:pPr>
        <w:pStyle w:val="ListParagraph"/>
        <w:numPr>
          <w:ilvl w:val="0"/>
          <w:numId w:val="8"/>
        </w:numPr>
        <w:shd w:val="clear" w:color="auto" w:fill="FFFFFF"/>
        <w:spacing w:before="100" w:beforeAutospacing="1" w:after="100" w:afterAutospacing="1"/>
        <w:jc w:val="both"/>
        <w:rPr>
          <w:rFonts w:ascii="Arial" w:hAnsi="Arial" w:cs="Arial"/>
          <w:b/>
        </w:rPr>
      </w:pPr>
      <w:r>
        <w:rPr>
          <w:rFonts w:ascii="Arial" w:hAnsi="Arial" w:cs="Arial"/>
          <w:b/>
        </w:rPr>
        <w:t>Hablar / Escribir un incidente de acoso sexual que habéis vivido o escuchado.</w:t>
      </w:r>
    </w:p>
    <w:p w14:paraId="3578DC40" w14:textId="77777777" w:rsidR="002D2FDB" w:rsidRDefault="00B6684A" w:rsidP="00B6684A">
      <w:pPr>
        <w:pStyle w:val="ListParagraph"/>
        <w:numPr>
          <w:ilvl w:val="0"/>
          <w:numId w:val="9"/>
        </w:numPr>
        <w:shd w:val="clear" w:color="auto" w:fill="FFFFFF"/>
        <w:spacing w:before="100" w:beforeAutospacing="1" w:after="100" w:afterAutospacing="1"/>
        <w:jc w:val="both"/>
        <w:rPr>
          <w:rFonts w:ascii="Arial" w:hAnsi="Arial" w:cs="Arial"/>
          <w:b/>
        </w:rPr>
      </w:pPr>
      <w:r>
        <w:rPr>
          <w:rFonts w:ascii="Arial" w:hAnsi="Arial" w:cs="Arial"/>
          <w:b/>
        </w:rPr>
        <w:t>t</w:t>
      </w:r>
      <w:r w:rsidR="00D12393">
        <w:rPr>
          <w:rFonts w:ascii="Arial" w:hAnsi="Arial" w:cs="Arial"/>
          <w:b/>
        </w:rPr>
        <w:t xml:space="preserve">ambién se puede </w:t>
      </w:r>
      <w:r>
        <w:rPr>
          <w:rFonts w:ascii="Arial" w:hAnsi="Arial" w:cs="Arial"/>
          <w:b/>
        </w:rPr>
        <w:t>discutir</w:t>
      </w:r>
      <w:r w:rsidR="00D12393">
        <w:rPr>
          <w:rFonts w:ascii="Arial" w:hAnsi="Arial" w:cs="Arial"/>
          <w:b/>
        </w:rPr>
        <w:t xml:space="preserve"> de </w:t>
      </w:r>
      <w:r>
        <w:rPr>
          <w:rFonts w:ascii="Arial" w:hAnsi="Arial" w:cs="Arial"/>
          <w:b/>
        </w:rPr>
        <w:t xml:space="preserve">cómo erradicar / luchar contra tales ofensivas. </w:t>
      </w:r>
    </w:p>
    <w:p w14:paraId="78A651D9" w14:textId="77777777" w:rsidR="00B6684A" w:rsidRPr="00B6684A" w:rsidRDefault="00B6684A" w:rsidP="00B6684A">
      <w:pPr>
        <w:shd w:val="clear" w:color="auto" w:fill="FFFFFF"/>
        <w:spacing w:before="100" w:beforeAutospacing="1" w:after="100" w:afterAutospacing="1"/>
        <w:jc w:val="both"/>
        <w:rPr>
          <w:rFonts w:ascii="Arial" w:hAnsi="Arial" w:cs="Arial"/>
          <w:b/>
        </w:rPr>
      </w:pPr>
      <w:r>
        <w:rPr>
          <w:rFonts w:ascii="Arial" w:hAnsi="Arial" w:cs="Arial"/>
          <w:b/>
        </w:rPr>
        <w:t xml:space="preserve">La idea principal de este tema es no simplemente escribir sino practicar verbalmente. Así que una vez escrita por favor practicad para la presentación.  </w:t>
      </w:r>
    </w:p>
    <w:p w14:paraId="1F9EE06E" w14:textId="77777777" w:rsidR="002D2FDB" w:rsidRPr="00253DD2" w:rsidRDefault="002D2FDB" w:rsidP="00253DD2">
      <w:pPr>
        <w:pStyle w:val="ListParagraph"/>
        <w:shd w:val="clear" w:color="auto" w:fill="FFFFFF"/>
        <w:spacing w:before="100" w:beforeAutospacing="1" w:after="100" w:afterAutospacing="1"/>
        <w:ind w:left="360"/>
        <w:jc w:val="both"/>
        <w:rPr>
          <w:rFonts w:ascii="Arial" w:hAnsi="Arial" w:cs="Arial"/>
          <w:b/>
        </w:rPr>
      </w:pPr>
    </w:p>
    <w:p w14:paraId="2D149356" w14:textId="77777777" w:rsidR="00CD4BC8" w:rsidRPr="00253DD2" w:rsidRDefault="00CD4BC8" w:rsidP="002D2FDB">
      <w:pPr>
        <w:jc w:val="both"/>
        <w:rPr>
          <w:b/>
        </w:rPr>
      </w:pPr>
    </w:p>
    <w:sectPr w:rsidR="00CD4BC8" w:rsidRPr="00253DD2" w:rsidSect="00A35B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73B5"/>
    <w:multiLevelType w:val="hybridMultilevel"/>
    <w:tmpl w:val="928A4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DD1113"/>
    <w:multiLevelType w:val="hybridMultilevel"/>
    <w:tmpl w:val="6B0039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E63802"/>
    <w:multiLevelType w:val="hybridMultilevel"/>
    <w:tmpl w:val="AFF82A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7D7BAF"/>
    <w:multiLevelType w:val="hybridMultilevel"/>
    <w:tmpl w:val="857EDC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F33669"/>
    <w:multiLevelType w:val="multilevel"/>
    <w:tmpl w:val="3DCA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24D64"/>
    <w:multiLevelType w:val="hybridMultilevel"/>
    <w:tmpl w:val="772C34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401250D"/>
    <w:multiLevelType w:val="hybridMultilevel"/>
    <w:tmpl w:val="5950A3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E3352A"/>
    <w:multiLevelType w:val="hybridMultilevel"/>
    <w:tmpl w:val="A5286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925301"/>
    <w:multiLevelType w:val="hybridMultilevel"/>
    <w:tmpl w:val="A3DE00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DB"/>
    <w:rsid w:val="00253DD2"/>
    <w:rsid w:val="002D2FDB"/>
    <w:rsid w:val="0044386C"/>
    <w:rsid w:val="009B6E3A"/>
    <w:rsid w:val="00A35B90"/>
    <w:rsid w:val="00B6684A"/>
    <w:rsid w:val="00CD4BC8"/>
    <w:rsid w:val="00D12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C5E21"/>
  <w14:defaultImageDpi w14:val="300"/>
  <w15:docId w15:val="{10020C4C-1711-46F7-8361-44E7FACE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Old Face" w:eastAsiaTheme="minorEastAsia" w:hAnsi="Baskerville Old Face"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Heading3">
    <w:name w:val="heading 3"/>
    <w:basedOn w:val="Normal"/>
    <w:link w:val="Heading3Char"/>
    <w:uiPriority w:val="9"/>
    <w:qFormat/>
    <w:rsid w:val="002D2FDB"/>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2FDB"/>
    <w:rPr>
      <w:rFonts w:ascii="Times" w:hAnsi="Times"/>
      <w:b/>
      <w:bCs/>
      <w:sz w:val="27"/>
      <w:szCs w:val="27"/>
    </w:rPr>
  </w:style>
  <w:style w:type="paragraph" w:styleId="NormalWeb">
    <w:name w:val="Normal (Web)"/>
    <w:basedOn w:val="Normal"/>
    <w:uiPriority w:val="99"/>
    <w:semiHidden/>
    <w:unhideWhenUsed/>
    <w:rsid w:val="002D2FDB"/>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2D2FDB"/>
    <w:pPr>
      <w:ind w:left="720"/>
      <w:contextualSpacing/>
    </w:pPr>
  </w:style>
  <w:style w:type="character" w:styleId="Hyperlink">
    <w:name w:val="Hyperlink"/>
    <w:basedOn w:val="DefaultParagraphFont"/>
    <w:uiPriority w:val="99"/>
    <w:semiHidden/>
    <w:unhideWhenUsed/>
    <w:rsid w:val="002D2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007225">
      <w:bodyDiv w:val="1"/>
      <w:marLeft w:val="0"/>
      <w:marRight w:val="0"/>
      <w:marTop w:val="0"/>
      <w:marBottom w:val="0"/>
      <w:divBdr>
        <w:top w:val="none" w:sz="0" w:space="0" w:color="auto"/>
        <w:left w:val="none" w:sz="0" w:space="0" w:color="auto"/>
        <w:bottom w:val="none" w:sz="0" w:space="0" w:color="auto"/>
        <w:right w:val="none" w:sz="0" w:space="0" w:color="auto"/>
      </w:divBdr>
    </w:div>
    <w:div w:id="2000381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du.ac.in/files/ordxv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Manisha Bhola</cp:lastModifiedBy>
  <cp:revision>2</cp:revision>
  <dcterms:created xsi:type="dcterms:W3CDTF">2020-03-16T07:19:00Z</dcterms:created>
  <dcterms:modified xsi:type="dcterms:W3CDTF">2020-03-16T07:19:00Z</dcterms:modified>
</cp:coreProperties>
</file>